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188" w:rsidRDefault="00FC2CED" w:rsidP="00C14188">
      <w:pPr>
        <w:tabs>
          <w:tab w:val="left" w:pos="2220"/>
        </w:tabs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-127000</wp:posOffset>
            </wp:positionH>
            <wp:positionV relativeFrom="paragraph">
              <wp:posOffset>-368300</wp:posOffset>
            </wp:positionV>
            <wp:extent cx="1303655" cy="1714500"/>
            <wp:effectExtent l="19050" t="0" r="0" b="0"/>
            <wp:wrapNone/>
            <wp:docPr id="3" name="Image 3" descr="cgt1 c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gt1 cf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52DB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130.5pt;margin-top:-20pt;width:405pt;height:126pt;z-index:251657216;mso-position-horizontal-relative:text;mso-position-vertical-relative:text" fillcolor="black">
            <v:shadow on="t" color="#868686" opacity=".5" offset="6pt,6pt"/>
            <v:textpath style="font-family:&quot;Arial Black&quot;;font-size:18pt;v-text-kern:t" trim="t" fitpath="t" string="GREVE"/>
          </v:shape>
        </w:pict>
      </w:r>
      <w:r w:rsidR="00C14188">
        <w:tab/>
      </w:r>
    </w:p>
    <w:p w:rsidR="00C14188" w:rsidRPr="00C14188" w:rsidRDefault="00C14188" w:rsidP="00C14188"/>
    <w:p w:rsidR="00C14188" w:rsidRPr="00C14188" w:rsidRDefault="000F52DB" w:rsidP="00C14188">
      <w:r>
        <w:rPr>
          <w:noProof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AutoShape 2" o:spid="_x0000_s1026" type="#_x0000_t15" style="position:absolute;margin-left:293.55pt;margin-top:-162.1pt;width:76.9pt;height:423pt;rotation:90;z-index:2516551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" fillcolor="red" strokecolor="red"/>
        </w:pict>
      </w:r>
    </w:p>
    <w:p w:rsidR="00C14188" w:rsidRPr="00C14188" w:rsidRDefault="00C14188" w:rsidP="00C14188"/>
    <w:p w:rsidR="00C14188" w:rsidRPr="00C14188" w:rsidRDefault="00C14188" w:rsidP="00C14188"/>
    <w:p w:rsidR="00C14188" w:rsidRPr="00C14188" w:rsidRDefault="00C14188" w:rsidP="00C14188"/>
    <w:p w:rsidR="00C14188" w:rsidRPr="00C14188" w:rsidRDefault="00C14188" w:rsidP="00C14188"/>
    <w:p w:rsidR="00C14188" w:rsidRDefault="000F52DB" w:rsidP="00C14188">
      <w:r>
        <w:rPr>
          <w:noProof/>
        </w:rPr>
        <w:pict>
          <v:shape id="_x0000_s1029" type="#_x0000_t136" style="position:absolute;margin-left:-10pt;margin-top:12.9pt;width:108pt;height:27pt;z-index:251658240" fillcolor="red">
            <v:shadow color="#868686"/>
            <v:textpath style="font-family:&quot;Arial Black&quot;;font-size:16pt;v-text-kern:t" trim="t" fitpath="t" string="coordination&#10;Sintertech"/>
          </v:shape>
        </w:pict>
      </w:r>
    </w:p>
    <w:p w:rsidR="00752693" w:rsidRDefault="00752693" w:rsidP="00C14188">
      <w:pPr>
        <w:ind w:left="-720"/>
        <w:rPr>
          <w:rFonts w:ascii="Arial" w:hAnsi="Arial" w:cs="Arial"/>
          <w:sz w:val="32"/>
          <w:szCs w:val="32"/>
        </w:rPr>
      </w:pPr>
    </w:p>
    <w:p w:rsidR="003630E2" w:rsidRDefault="003630E2" w:rsidP="003630E2">
      <w:pPr>
        <w:ind w:left="-720"/>
        <w:jc w:val="center"/>
        <w:rPr>
          <w:rFonts w:ascii="Arial" w:hAnsi="Arial" w:cs="Arial"/>
          <w:sz w:val="32"/>
          <w:szCs w:val="32"/>
        </w:rPr>
      </w:pPr>
    </w:p>
    <w:p w:rsidR="00C14188" w:rsidRDefault="00D55D4E" w:rsidP="00D55D4E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Les discussions se poursuivent les résultats ne sont pas visibles.</w:t>
      </w:r>
    </w:p>
    <w:p w:rsidR="008A1952" w:rsidRDefault="008A1952" w:rsidP="00D55D4E">
      <w:pPr>
        <w:rPr>
          <w:rFonts w:ascii="Arial" w:hAnsi="Arial" w:cs="Arial"/>
          <w:b/>
          <w:sz w:val="36"/>
          <w:szCs w:val="36"/>
        </w:rPr>
      </w:pPr>
    </w:p>
    <w:p w:rsidR="008A1952" w:rsidRDefault="00D55D4E" w:rsidP="00D55D4E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Nos interventions sur les aspects industriels, l’organisation, l’emploi, les ressources pour faire vivre SINTERTECH démontrent qu’il faut éviter l’irréversible.</w:t>
      </w:r>
    </w:p>
    <w:p w:rsidR="00D55D4E" w:rsidRDefault="00D55D4E" w:rsidP="00D55D4E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La Direction a porté peut être</w:t>
      </w:r>
      <w:r w:rsidR="00B6435B">
        <w:rPr>
          <w:rFonts w:ascii="Arial" w:hAnsi="Arial" w:cs="Arial"/>
          <w:b/>
          <w:sz w:val="36"/>
          <w:szCs w:val="36"/>
        </w:rPr>
        <w:t xml:space="preserve"> plus d’</w:t>
      </w:r>
      <w:r>
        <w:rPr>
          <w:rFonts w:ascii="Arial" w:hAnsi="Arial" w:cs="Arial"/>
          <w:b/>
          <w:sz w:val="36"/>
          <w:szCs w:val="36"/>
        </w:rPr>
        <w:t>attention à nos propos.</w:t>
      </w:r>
    </w:p>
    <w:p w:rsidR="00D55D4E" w:rsidRPr="00D55D4E" w:rsidRDefault="00D55D4E" w:rsidP="00D55D4E">
      <w:pPr>
        <w:rPr>
          <w:rFonts w:ascii="Arial" w:hAnsi="Arial" w:cs="Arial"/>
          <w:b/>
          <w:sz w:val="36"/>
          <w:szCs w:val="36"/>
        </w:rPr>
      </w:pPr>
    </w:p>
    <w:p w:rsidR="00C14188" w:rsidRDefault="00D55D4E" w:rsidP="00BF05B0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534940">
        <w:rPr>
          <w:rFonts w:ascii="Arial" w:hAnsi="Arial" w:cs="Arial"/>
          <w:b/>
          <w:color w:val="FF0000"/>
          <w:sz w:val="36"/>
          <w:szCs w:val="36"/>
        </w:rPr>
        <w:t>Le mur de la restructuration n’est pas infranchissable.</w:t>
      </w:r>
    </w:p>
    <w:p w:rsidR="00BF05B0" w:rsidRPr="00BF05B0" w:rsidRDefault="00BF05B0" w:rsidP="00BF05B0">
      <w:pPr>
        <w:rPr>
          <w:rFonts w:ascii="Arial" w:hAnsi="Arial" w:cs="Arial"/>
          <w:b/>
          <w:color w:val="FF0000"/>
          <w:sz w:val="36"/>
          <w:szCs w:val="36"/>
        </w:rPr>
      </w:pPr>
    </w:p>
    <w:p w:rsidR="008A1952" w:rsidRDefault="008A1952" w:rsidP="008555A1">
      <w:pPr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MOBILISONS NOUS A NOUVEAU</w:t>
      </w:r>
    </w:p>
    <w:p w:rsidR="003630E2" w:rsidRPr="00BF05B0" w:rsidRDefault="008A1952" w:rsidP="00BF05B0">
      <w:pPr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 xml:space="preserve"> </w:t>
      </w:r>
    </w:p>
    <w:p w:rsidR="00C14188" w:rsidRPr="006150D4" w:rsidRDefault="000F52DB" w:rsidP="008555A1">
      <w:pPr>
        <w:rPr>
          <w:i/>
          <w:sz w:val="10"/>
          <w:szCs w:val="10"/>
        </w:rPr>
      </w:pPr>
      <w:r w:rsidRPr="000F52DB">
        <w:rPr>
          <w:b/>
          <w:noProof/>
        </w:rPr>
        <w:pict>
          <v:shape id="_x0000_s1030" type="#_x0000_t136" style="position:absolute;margin-left:63pt;margin-top:3.95pt;width:386.6pt;height:89.6pt;z-index:251659264" fillcolor="red" strokecolor="red">
            <v:shadow on="t" color="#868686" opacity=".5"/>
            <v:textpath style="font-family:&quot;Arial Black&quot;;font-size:18pt;v-text-kern:t" trim="t" fitpath="t" string="MERCREDI 30 SEPTEMBRE 2015&#10;"/>
          </v:shape>
        </w:pict>
      </w:r>
    </w:p>
    <w:p w:rsidR="00C14188" w:rsidRPr="001111CD" w:rsidRDefault="00C14188" w:rsidP="008555A1">
      <w:pPr>
        <w:rPr>
          <w:b/>
          <w:sz w:val="32"/>
          <w:szCs w:val="32"/>
        </w:rPr>
      </w:pPr>
    </w:p>
    <w:p w:rsidR="00752693" w:rsidRDefault="00752693" w:rsidP="008555A1">
      <w:pPr>
        <w:rPr>
          <w:b/>
          <w:sz w:val="32"/>
          <w:szCs w:val="32"/>
        </w:rPr>
      </w:pPr>
    </w:p>
    <w:p w:rsidR="00752693" w:rsidRDefault="00752693" w:rsidP="008555A1">
      <w:pPr>
        <w:rPr>
          <w:b/>
          <w:sz w:val="32"/>
          <w:szCs w:val="32"/>
        </w:rPr>
      </w:pPr>
    </w:p>
    <w:p w:rsidR="00752693" w:rsidRDefault="00752693" w:rsidP="008555A1">
      <w:pPr>
        <w:rPr>
          <w:b/>
          <w:sz w:val="32"/>
          <w:szCs w:val="32"/>
        </w:rPr>
      </w:pPr>
    </w:p>
    <w:p w:rsidR="00752693" w:rsidRDefault="00752693" w:rsidP="008555A1">
      <w:pPr>
        <w:rPr>
          <w:b/>
          <w:sz w:val="32"/>
          <w:szCs w:val="32"/>
        </w:rPr>
      </w:pPr>
    </w:p>
    <w:p w:rsidR="00752693" w:rsidRDefault="00752693" w:rsidP="008555A1">
      <w:pPr>
        <w:rPr>
          <w:b/>
          <w:sz w:val="32"/>
          <w:szCs w:val="32"/>
        </w:rPr>
      </w:pPr>
    </w:p>
    <w:p w:rsidR="004E7804" w:rsidRPr="002F1D3A" w:rsidRDefault="004E7804" w:rsidP="00434D34">
      <w:pPr>
        <w:jc w:val="center"/>
        <w:rPr>
          <w:rFonts w:ascii="Arial" w:hAnsi="Arial" w:cs="Arial"/>
          <w:b/>
          <w:sz w:val="48"/>
          <w:szCs w:val="48"/>
        </w:rPr>
      </w:pPr>
      <w:r w:rsidRPr="002F1D3A">
        <w:rPr>
          <w:rFonts w:ascii="Arial" w:hAnsi="Arial" w:cs="Arial"/>
          <w:b/>
          <w:sz w:val="48"/>
          <w:szCs w:val="48"/>
          <w:u w:val="single"/>
        </w:rPr>
        <w:t>Pour</w:t>
      </w:r>
      <w:r w:rsidR="00200A3E" w:rsidRPr="002F1D3A">
        <w:rPr>
          <w:rFonts w:ascii="Arial" w:hAnsi="Arial" w:cs="Arial"/>
          <w:b/>
          <w:sz w:val="48"/>
          <w:szCs w:val="48"/>
          <w:u w:val="single"/>
        </w:rPr>
        <w:t xml:space="preserve"> les sites Grenoblois</w:t>
      </w:r>
      <w:r w:rsidRPr="002F1D3A">
        <w:rPr>
          <w:rFonts w:ascii="Arial" w:hAnsi="Arial" w:cs="Arial"/>
          <w:b/>
          <w:sz w:val="48"/>
          <w:szCs w:val="48"/>
          <w:u w:val="single"/>
        </w:rPr>
        <w:t> </w:t>
      </w:r>
      <w:r w:rsidRPr="002F1D3A">
        <w:rPr>
          <w:rFonts w:ascii="Arial" w:hAnsi="Arial" w:cs="Arial"/>
          <w:b/>
          <w:sz w:val="48"/>
          <w:szCs w:val="48"/>
        </w:rPr>
        <w:t>:</w:t>
      </w:r>
    </w:p>
    <w:p w:rsidR="002F1D3A" w:rsidRPr="00434D34" w:rsidRDefault="00102E07" w:rsidP="00434D34">
      <w:pPr>
        <w:jc w:val="center"/>
        <w:rPr>
          <w:rFonts w:ascii="Arial" w:hAnsi="Arial" w:cs="Arial"/>
          <w:sz w:val="44"/>
          <w:szCs w:val="44"/>
        </w:rPr>
      </w:pPr>
      <w:r w:rsidRPr="00434D34">
        <w:rPr>
          <w:rFonts w:ascii="Arial" w:hAnsi="Arial" w:cs="Arial"/>
          <w:sz w:val="44"/>
          <w:szCs w:val="44"/>
        </w:rPr>
        <w:t xml:space="preserve"> R</w:t>
      </w:r>
      <w:r w:rsidR="00020ED0" w:rsidRPr="00434D34">
        <w:rPr>
          <w:rFonts w:ascii="Arial" w:hAnsi="Arial" w:cs="Arial"/>
          <w:sz w:val="44"/>
          <w:szCs w:val="44"/>
        </w:rPr>
        <w:t>assemblement sur le site de V</w:t>
      </w:r>
      <w:r w:rsidR="004E7804" w:rsidRPr="00434D34">
        <w:rPr>
          <w:rFonts w:ascii="Arial" w:hAnsi="Arial" w:cs="Arial"/>
          <w:sz w:val="44"/>
          <w:szCs w:val="44"/>
        </w:rPr>
        <w:t xml:space="preserve">eurey </w:t>
      </w:r>
    </w:p>
    <w:p w:rsidR="00752693" w:rsidRPr="00434D34" w:rsidRDefault="004E7804" w:rsidP="008A1952">
      <w:pPr>
        <w:jc w:val="center"/>
        <w:rPr>
          <w:rFonts w:ascii="Arial" w:hAnsi="Arial" w:cs="Arial"/>
          <w:sz w:val="44"/>
          <w:szCs w:val="44"/>
        </w:rPr>
      </w:pPr>
      <w:r w:rsidRPr="00434D34">
        <w:rPr>
          <w:rFonts w:ascii="Arial" w:hAnsi="Arial" w:cs="Arial"/>
          <w:sz w:val="44"/>
          <w:szCs w:val="44"/>
        </w:rPr>
        <w:t xml:space="preserve">à partir de </w:t>
      </w:r>
      <w:r w:rsidR="003630E2" w:rsidRPr="00434D34">
        <w:rPr>
          <w:rFonts w:ascii="Arial" w:hAnsi="Arial" w:cs="Arial"/>
          <w:sz w:val="44"/>
          <w:szCs w:val="44"/>
        </w:rPr>
        <w:t>10h</w:t>
      </w:r>
      <w:r w:rsidR="002F1D3A" w:rsidRPr="00434D34">
        <w:rPr>
          <w:rFonts w:ascii="Arial" w:hAnsi="Arial" w:cs="Arial"/>
          <w:sz w:val="44"/>
          <w:szCs w:val="44"/>
        </w:rPr>
        <w:t>,</w:t>
      </w:r>
      <w:r w:rsidRPr="00434D34">
        <w:rPr>
          <w:rFonts w:ascii="Arial" w:hAnsi="Arial" w:cs="Arial"/>
          <w:sz w:val="44"/>
          <w:szCs w:val="44"/>
        </w:rPr>
        <w:t xml:space="preserve"> avec débrayage 2h mini</w:t>
      </w:r>
      <w:bookmarkStart w:id="0" w:name="_GoBack"/>
      <w:bookmarkEnd w:id="0"/>
      <w:r w:rsidR="00CC7845">
        <w:rPr>
          <w:rFonts w:ascii="Arial" w:hAnsi="Arial" w:cs="Arial"/>
          <w:sz w:val="44"/>
          <w:szCs w:val="44"/>
        </w:rPr>
        <w:t>.</w:t>
      </w:r>
    </w:p>
    <w:p w:rsidR="003630E2" w:rsidRPr="00434D34" w:rsidRDefault="003630E2" w:rsidP="008555A1">
      <w:pPr>
        <w:jc w:val="center"/>
        <w:rPr>
          <w:b/>
          <w:sz w:val="16"/>
          <w:szCs w:val="16"/>
        </w:rPr>
      </w:pPr>
    </w:p>
    <w:p w:rsidR="00FC2CED" w:rsidRPr="002F1D3A" w:rsidRDefault="00A66452" w:rsidP="008555A1">
      <w:pPr>
        <w:jc w:val="center"/>
        <w:rPr>
          <w:rFonts w:ascii="Arial" w:hAnsi="Arial" w:cs="Arial"/>
          <w:b/>
          <w:sz w:val="48"/>
          <w:szCs w:val="48"/>
        </w:rPr>
      </w:pPr>
      <w:r w:rsidRPr="002F1D3A">
        <w:rPr>
          <w:rFonts w:ascii="Arial" w:hAnsi="Arial" w:cs="Arial"/>
          <w:b/>
          <w:sz w:val="48"/>
          <w:szCs w:val="48"/>
          <w:u w:val="single"/>
        </w:rPr>
        <w:t>Pour le site d’Oloron</w:t>
      </w:r>
      <w:r w:rsidR="003630E2" w:rsidRPr="002F1D3A">
        <w:rPr>
          <w:rFonts w:ascii="Arial" w:hAnsi="Arial" w:cs="Arial"/>
          <w:b/>
          <w:sz w:val="48"/>
          <w:szCs w:val="48"/>
          <w:u w:val="single"/>
        </w:rPr>
        <w:t> </w:t>
      </w:r>
      <w:r w:rsidR="003630E2" w:rsidRPr="002F1D3A">
        <w:rPr>
          <w:rFonts w:ascii="Arial" w:hAnsi="Arial" w:cs="Arial"/>
          <w:b/>
          <w:sz w:val="48"/>
          <w:szCs w:val="48"/>
        </w:rPr>
        <w:t>:</w:t>
      </w:r>
    </w:p>
    <w:p w:rsidR="003630E2" w:rsidRPr="00434D34" w:rsidRDefault="00102E07" w:rsidP="00102E07">
      <w:pPr>
        <w:jc w:val="center"/>
        <w:rPr>
          <w:rFonts w:ascii="Arial" w:hAnsi="Arial" w:cs="Arial"/>
          <w:sz w:val="44"/>
          <w:szCs w:val="44"/>
        </w:rPr>
      </w:pPr>
      <w:r w:rsidRPr="00434D34">
        <w:rPr>
          <w:rFonts w:ascii="Arial" w:hAnsi="Arial" w:cs="Arial"/>
          <w:sz w:val="44"/>
          <w:szCs w:val="44"/>
        </w:rPr>
        <w:t>R</w:t>
      </w:r>
      <w:r w:rsidR="00536A53" w:rsidRPr="00434D34">
        <w:rPr>
          <w:rFonts w:ascii="Arial" w:hAnsi="Arial" w:cs="Arial"/>
          <w:sz w:val="44"/>
          <w:szCs w:val="44"/>
        </w:rPr>
        <w:t>assemblement de 11h à 15h</w:t>
      </w:r>
    </w:p>
    <w:p w:rsidR="00434D34" w:rsidRDefault="00AB2ADE" w:rsidP="00102E07">
      <w:pPr>
        <w:jc w:val="center"/>
        <w:rPr>
          <w:rFonts w:ascii="Arial" w:hAnsi="Arial" w:cs="Arial"/>
          <w:sz w:val="44"/>
          <w:szCs w:val="44"/>
        </w:rPr>
      </w:pPr>
      <w:r w:rsidRPr="00434D34">
        <w:rPr>
          <w:rFonts w:ascii="Arial" w:hAnsi="Arial" w:cs="Arial"/>
          <w:sz w:val="44"/>
          <w:szCs w:val="44"/>
        </w:rPr>
        <w:t>a</w:t>
      </w:r>
      <w:r w:rsidR="00536A53" w:rsidRPr="00434D34">
        <w:rPr>
          <w:rFonts w:ascii="Arial" w:hAnsi="Arial" w:cs="Arial"/>
          <w:sz w:val="44"/>
          <w:szCs w:val="44"/>
        </w:rPr>
        <w:t>vec débrayage 2h mini (matin fin de poste, après midi prise de poste, nuit fin de poste</w:t>
      </w:r>
      <w:r w:rsidR="004E7804" w:rsidRPr="00434D34">
        <w:rPr>
          <w:rFonts w:ascii="Arial" w:hAnsi="Arial" w:cs="Arial"/>
          <w:sz w:val="44"/>
          <w:szCs w:val="44"/>
        </w:rPr>
        <w:t xml:space="preserve">) </w:t>
      </w:r>
    </w:p>
    <w:p w:rsidR="00536A53" w:rsidRPr="00434D34" w:rsidRDefault="004E7804" w:rsidP="00102E07">
      <w:pPr>
        <w:jc w:val="center"/>
        <w:rPr>
          <w:rFonts w:ascii="Arial" w:hAnsi="Arial" w:cs="Arial"/>
          <w:sz w:val="44"/>
          <w:szCs w:val="44"/>
        </w:rPr>
      </w:pPr>
      <w:r w:rsidRPr="00434D34">
        <w:rPr>
          <w:rFonts w:ascii="Arial" w:hAnsi="Arial" w:cs="Arial"/>
          <w:sz w:val="44"/>
          <w:szCs w:val="44"/>
        </w:rPr>
        <w:t>Un</w:t>
      </w:r>
      <w:r w:rsidR="00536A53" w:rsidRPr="00434D34">
        <w:rPr>
          <w:rFonts w:ascii="Arial" w:hAnsi="Arial" w:cs="Arial"/>
          <w:sz w:val="44"/>
          <w:szCs w:val="44"/>
        </w:rPr>
        <w:t xml:space="preserve"> casse croute fraternel sera organisé.</w:t>
      </w:r>
    </w:p>
    <w:sectPr w:rsidR="00536A53" w:rsidRPr="00434D34" w:rsidSect="002F1D3A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055F3"/>
    <w:multiLevelType w:val="hybridMultilevel"/>
    <w:tmpl w:val="4A3C5114"/>
    <w:lvl w:ilvl="0" w:tplc="0001040C">
      <w:start w:val="1"/>
      <w:numFmt w:val="bullet"/>
      <w:lvlText w:val=""/>
      <w:lvlJc w:val="left"/>
      <w:pPr>
        <w:tabs>
          <w:tab w:val="num" w:pos="359"/>
        </w:tabs>
        <w:ind w:left="35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95"/>
        </w:tabs>
        <w:ind w:left="7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14188"/>
    <w:rsid w:val="00020ED0"/>
    <w:rsid w:val="000F52DB"/>
    <w:rsid w:val="00102E07"/>
    <w:rsid w:val="0011364D"/>
    <w:rsid w:val="00195ED1"/>
    <w:rsid w:val="00200A3E"/>
    <w:rsid w:val="002C4A54"/>
    <w:rsid w:val="002F1D3A"/>
    <w:rsid w:val="003630E2"/>
    <w:rsid w:val="003844D7"/>
    <w:rsid w:val="00434D34"/>
    <w:rsid w:val="004E7804"/>
    <w:rsid w:val="005137EC"/>
    <w:rsid w:val="00534940"/>
    <w:rsid w:val="00536A53"/>
    <w:rsid w:val="00752693"/>
    <w:rsid w:val="008311EA"/>
    <w:rsid w:val="008555A1"/>
    <w:rsid w:val="008A1952"/>
    <w:rsid w:val="0099415E"/>
    <w:rsid w:val="00A66452"/>
    <w:rsid w:val="00AB2ADE"/>
    <w:rsid w:val="00B6435B"/>
    <w:rsid w:val="00BF05B0"/>
    <w:rsid w:val="00C14188"/>
    <w:rsid w:val="00CC7845"/>
    <w:rsid w:val="00D12F29"/>
    <w:rsid w:val="00D55D4E"/>
    <w:rsid w:val="00E80775"/>
    <w:rsid w:val="00F64CAF"/>
    <w:rsid w:val="00F82127"/>
    <w:rsid w:val="00FC2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077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077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fmo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fmo</dc:creator>
  <cp:lastModifiedBy>onsm-CGT</cp:lastModifiedBy>
  <cp:revision>8</cp:revision>
  <cp:lastPrinted>2015-09-10T13:24:00Z</cp:lastPrinted>
  <dcterms:created xsi:type="dcterms:W3CDTF">2015-09-14T07:04:00Z</dcterms:created>
  <dcterms:modified xsi:type="dcterms:W3CDTF">2015-09-25T12:43:00Z</dcterms:modified>
</cp:coreProperties>
</file>